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DCDAF" w14:textId="37976347" w:rsidR="00A11CFC" w:rsidRDefault="309F6217" w:rsidP="7F36A69D">
      <w:pPr>
        <w:rPr>
          <w:rFonts w:ascii="Calibri" w:eastAsia="Calibri" w:hAnsi="Calibri" w:cs="Calibri"/>
          <w:color w:val="000000" w:themeColor="text1"/>
        </w:rPr>
      </w:pPr>
      <w:r w:rsidRPr="7F36A69D">
        <w:rPr>
          <w:rFonts w:ascii="Calibri" w:eastAsia="Calibri" w:hAnsi="Calibri" w:cs="Calibri"/>
          <w:b/>
          <w:bCs/>
          <w:color w:val="000000" w:themeColor="text1"/>
        </w:rPr>
        <w:t>February 28, 2023 – Owner Relations Training Agenda</w:t>
      </w:r>
      <w:r w:rsidRPr="7F36A69D">
        <w:rPr>
          <w:rFonts w:ascii="Calibri" w:eastAsia="Calibri" w:hAnsi="Calibri" w:cs="Calibri"/>
          <w:color w:val="000000" w:themeColor="text1"/>
        </w:rPr>
        <w:t xml:space="preserve">     </w:t>
      </w:r>
    </w:p>
    <w:p w14:paraId="0CAE9DB2" w14:textId="508891FE" w:rsidR="00A11CFC" w:rsidRDefault="309F6217" w:rsidP="7F36A69D">
      <w:pPr>
        <w:rPr>
          <w:rFonts w:ascii="Calibri" w:eastAsia="Calibri" w:hAnsi="Calibri" w:cs="Calibri"/>
          <w:color w:val="000000" w:themeColor="text1"/>
        </w:rPr>
      </w:pPr>
      <w:r w:rsidRPr="7F36A69D">
        <w:rPr>
          <w:rFonts w:ascii="Calibri" w:eastAsia="Calibri" w:hAnsi="Calibri" w:cs="Calibri"/>
          <w:b/>
          <w:bCs/>
          <w:color w:val="000000" w:themeColor="text1"/>
        </w:rPr>
        <w:t>(Phones off at 2:50 p.m.?)</w:t>
      </w:r>
      <w:r w:rsidRPr="7F36A69D">
        <w:rPr>
          <w:rFonts w:ascii="Calibri" w:eastAsia="Calibri" w:hAnsi="Calibri" w:cs="Calibri"/>
          <w:color w:val="000000" w:themeColor="text1"/>
        </w:rPr>
        <w:t xml:space="preserve">     </w:t>
      </w:r>
    </w:p>
    <w:p w14:paraId="704760FC" w14:textId="486F3A43" w:rsidR="00A11CFC" w:rsidRDefault="309F6217" w:rsidP="7F36A69D">
      <w:pPr>
        <w:rPr>
          <w:rFonts w:ascii="Calibri" w:eastAsia="Calibri" w:hAnsi="Calibri" w:cs="Calibri"/>
          <w:color w:val="000000" w:themeColor="text1"/>
        </w:rPr>
      </w:pPr>
      <w:r w:rsidRPr="7F36A69D">
        <w:rPr>
          <w:rFonts w:ascii="Calibri" w:eastAsia="Calibri" w:hAnsi="Calibri" w:cs="Calibri"/>
          <w:color w:val="000000" w:themeColor="text1"/>
        </w:rPr>
        <w:t xml:space="preserve">3:00-3:10 p.m. Rick’s Monthly Updates  </w:t>
      </w:r>
    </w:p>
    <w:p w14:paraId="35B11C23" w14:textId="308FD2F2" w:rsidR="00A11CFC" w:rsidRDefault="309F6217" w:rsidP="7F36A69D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color w:val="000000" w:themeColor="text1"/>
        </w:rPr>
      </w:pPr>
      <w:r w:rsidRPr="7F36A69D">
        <w:rPr>
          <w:rFonts w:ascii="Calibri" w:eastAsia="Calibri" w:hAnsi="Calibri" w:cs="Calibri"/>
          <w:color w:val="000000" w:themeColor="text1"/>
        </w:rPr>
        <w:t>Guide Recommendation Score Update/RNPS – January</w:t>
      </w:r>
    </w:p>
    <w:p w14:paraId="22C3DC97" w14:textId="4A8CF70B" w:rsidR="00A11CFC" w:rsidRDefault="309F6217" w:rsidP="7F36A69D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color w:val="000000" w:themeColor="text1"/>
        </w:rPr>
      </w:pPr>
      <w:r w:rsidRPr="7F36A69D">
        <w:rPr>
          <w:rFonts w:ascii="Calibri" w:eastAsia="Calibri" w:hAnsi="Calibri" w:cs="Calibri"/>
          <w:color w:val="000000" w:themeColor="text1"/>
        </w:rPr>
        <w:t>Contact Center Numbers – January</w:t>
      </w:r>
    </w:p>
    <w:p w14:paraId="2F1321BB" w14:textId="2DD94C3E" w:rsidR="00A11CFC" w:rsidRDefault="309F6217" w:rsidP="7F36A69D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color w:val="000000" w:themeColor="text1"/>
        </w:rPr>
      </w:pPr>
      <w:r w:rsidRPr="7F36A69D">
        <w:rPr>
          <w:rFonts w:ascii="Calibri" w:eastAsia="Calibri" w:hAnsi="Calibri" w:cs="Calibri"/>
          <w:color w:val="000000" w:themeColor="text1"/>
        </w:rPr>
        <w:t xml:space="preserve">Rental Goals Update – 1st quarter   </w:t>
      </w:r>
    </w:p>
    <w:p w14:paraId="1123B1B0" w14:textId="22A620C4" w:rsidR="00A11CFC" w:rsidRDefault="309F6217" w:rsidP="7F36A69D">
      <w:pPr>
        <w:rPr>
          <w:rFonts w:ascii="Calibri" w:eastAsia="Calibri" w:hAnsi="Calibri" w:cs="Calibri"/>
          <w:color w:val="000000" w:themeColor="text1"/>
        </w:rPr>
      </w:pPr>
      <w:r w:rsidRPr="7F36A69D">
        <w:rPr>
          <w:rFonts w:ascii="Calibri" w:eastAsia="Calibri" w:hAnsi="Calibri" w:cs="Calibri"/>
          <w:color w:val="000000" w:themeColor="text1"/>
        </w:rPr>
        <w:t xml:space="preserve">3:10-3:20 SPIFS/Leader Leader/EOM   </w:t>
      </w:r>
    </w:p>
    <w:p w14:paraId="590E16F7" w14:textId="0E9253EE" w:rsidR="00A11CFC" w:rsidRDefault="309F6217" w:rsidP="7F36A69D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color w:val="000000" w:themeColor="text1"/>
        </w:rPr>
      </w:pPr>
      <w:r w:rsidRPr="7F36A69D">
        <w:rPr>
          <w:rFonts w:ascii="Calibri" w:eastAsia="Calibri" w:hAnsi="Calibri" w:cs="Calibri"/>
          <w:color w:val="000000" w:themeColor="text1"/>
        </w:rPr>
        <w:t xml:space="preserve">Janna   </w:t>
      </w:r>
    </w:p>
    <w:p w14:paraId="6B993864" w14:textId="51610F32" w:rsidR="00A11CFC" w:rsidRDefault="309F6217" w:rsidP="7F36A69D">
      <w:pPr>
        <w:rPr>
          <w:rFonts w:ascii="Calibri" w:eastAsia="Calibri" w:hAnsi="Calibri" w:cs="Calibri"/>
          <w:color w:val="000000" w:themeColor="text1"/>
        </w:rPr>
      </w:pPr>
      <w:r w:rsidRPr="7F36A69D">
        <w:rPr>
          <w:rFonts w:ascii="Calibri" w:eastAsia="Calibri" w:hAnsi="Calibri" w:cs="Calibri"/>
          <w:color w:val="000000" w:themeColor="text1"/>
        </w:rPr>
        <w:t xml:space="preserve">3:20-3:30 p.m. GM Wheel  </w:t>
      </w:r>
    </w:p>
    <w:p w14:paraId="06D580AD" w14:textId="1F881910" w:rsidR="00A11CFC" w:rsidRDefault="309F6217" w:rsidP="7F36A69D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color w:val="000000" w:themeColor="text1"/>
        </w:rPr>
      </w:pPr>
      <w:r w:rsidRPr="7F36A69D">
        <w:rPr>
          <w:rFonts w:ascii="Calibri" w:eastAsia="Calibri" w:hAnsi="Calibri" w:cs="Calibri"/>
          <w:color w:val="000000" w:themeColor="text1"/>
        </w:rPr>
        <w:t xml:space="preserve">Rick </w:t>
      </w:r>
    </w:p>
    <w:p w14:paraId="67C0BDFF" w14:textId="7009D578" w:rsidR="00557366" w:rsidRPr="00380D9C" w:rsidRDefault="309F6217" w:rsidP="00380D9C">
      <w:pPr>
        <w:rPr>
          <w:rFonts w:ascii="Calibri" w:eastAsia="Calibri" w:hAnsi="Calibri" w:cs="Calibri"/>
          <w:color w:val="000000" w:themeColor="text1"/>
        </w:rPr>
      </w:pPr>
      <w:r w:rsidRPr="7F36A69D">
        <w:rPr>
          <w:rFonts w:ascii="Calibri" w:eastAsia="Calibri" w:hAnsi="Calibri" w:cs="Calibri"/>
          <w:color w:val="000000" w:themeColor="text1"/>
        </w:rPr>
        <w:t>3:30-4:40 OR Alum Night </w:t>
      </w:r>
      <w:r w:rsidR="00380D9C">
        <w:rPr>
          <w:rFonts w:ascii="Calibri" w:eastAsia="Calibri" w:hAnsi="Calibri" w:cs="Calibri"/>
          <w:color w:val="000000" w:themeColor="text1"/>
        </w:rPr>
        <w:t>(e</w:t>
      </w:r>
      <w:r w:rsidR="00380D9C" w:rsidRPr="00380D9C">
        <w:rPr>
          <w:rFonts w:ascii="Calibri" w:eastAsia="Calibri" w:hAnsi="Calibri" w:cs="Calibri"/>
          <w:color w:val="000000" w:themeColor="text1"/>
        </w:rPr>
        <w:t>ach guest will have about 10</w:t>
      </w:r>
      <w:r w:rsidR="000B1FD7">
        <w:rPr>
          <w:rFonts w:ascii="Calibri" w:eastAsia="Calibri" w:hAnsi="Calibri" w:cs="Calibri"/>
          <w:color w:val="000000" w:themeColor="text1"/>
        </w:rPr>
        <w:t xml:space="preserve"> </w:t>
      </w:r>
      <w:r w:rsidR="00380D9C" w:rsidRPr="00380D9C">
        <w:rPr>
          <w:rFonts w:ascii="Calibri" w:eastAsia="Calibri" w:hAnsi="Calibri" w:cs="Calibri"/>
          <w:color w:val="000000" w:themeColor="text1"/>
        </w:rPr>
        <w:t>minutes</w:t>
      </w:r>
      <w:r w:rsidR="00380D9C">
        <w:rPr>
          <w:rFonts w:ascii="Calibri" w:eastAsia="Calibri" w:hAnsi="Calibri" w:cs="Calibri"/>
          <w:color w:val="000000" w:themeColor="text1"/>
        </w:rPr>
        <w:t>)</w:t>
      </w:r>
    </w:p>
    <w:p w14:paraId="57142EAB" w14:textId="2E4C6204" w:rsidR="007073A1" w:rsidRDefault="007073A1" w:rsidP="00122883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3:30-3:</w:t>
      </w:r>
      <w:r w:rsidR="008C0C87">
        <w:rPr>
          <w:rFonts w:ascii="Calibri" w:eastAsia="Calibri" w:hAnsi="Calibri" w:cs="Calibri"/>
          <w:color w:val="000000" w:themeColor="text1"/>
        </w:rPr>
        <w:t>40</w:t>
      </w:r>
      <w:r>
        <w:rPr>
          <w:rFonts w:ascii="Calibri" w:eastAsia="Calibri" w:hAnsi="Calibri" w:cs="Calibri"/>
          <w:color w:val="000000" w:themeColor="text1"/>
        </w:rPr>
        <w:t xml:space="preserve"> I</w:t>
      </w:r>
      <w:r w:rsidR="00B91AD8">
        <w:rPr>
          <w:rFonts w:ascii="Calibri" w:eastAsia="Calibri" w:hAnsi="Calibri" w:cs="Calibri"/>
          <w:color w:val="000000" w:themeColor="text1"/>
        </w:rPr>
        <w:t>ntro</w:t>
      </w:r>
    </w:p>
    <w:p w14:paraId="1DFE10C5" w14:textId="2F03C1BA" w:rsidR="00B91AD8" w:rsidRDefault="00B91AD8" w:rsidP="00B91AD8">
      <w:pPr>
        <w:pStyle w:val="ListParagraph"/>
        <w:numPr>
          <w:ilvl w:val="1"/>
          <w:numId w:val="1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Katy</w:t>
      </w:r>
      <w:r w:rsidR="002C5548" w:rsidRPr="002C5548">
        <w:rPr>
          <w:rFonts w:ascii="Calibri" w:eastAsia="Calibri" w:hAnsi="Calibri" w:cs="Calibri"/>
          <w:color w:val="000000" w:themeColor="text1"/>
        </w:rPr>
        <w:t xml:space="preserve"> </w:t>
      </w:r>
      <w:r w:rsidR="002C5548">
        <w:rPr>
          <w:rFonts w:ascii="Calibri" w:eastAsia="Calibri" w:hAnsi="Calibri" w:cs="Calibri"/>
          <w:color w:val="000000" w:themeColor="text1"/>
        </w:rPr>
        <w:t xml:space="preserve">and Rick </w:t>
      </w:r>
    </w:p>
    <w:p w14:paraId="31BBC5F7" w14:textId="09CB5AD7" w:rsidR="004D0D97" w:rsidRDefault="00B91AD8" w:rsidP="00122883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3:</w:t>
      </w:r>
      <w:r w:rsidR="008C0C87">
        <w:rPr>
          <w:rFonts w:ascii="Calibri" w:eastAsia="Calibri" w:hAnsi="Calibri" w:cs="Calibri"/>
          <w:color w:val="000000" w:themeColor="text1"/>
        </w:rPr>
        <w:t>40</w:t>
      </w:r>
      <w:r>
        <w:rPr>
          <w:rFonts w:ascii="Calibri" w:eastAsia="Calibri" w:hAnsi="Calibri" w:cs="Calibri"/>
          <w:color w:val="000000" w:themeColor="text1"/>
        </w:rPr>
        <w:t>-3:</w:t>
      </w:r>
      <w:r w:rsidR="008C0C87">
        <w:rPr>
          <w:rFonts w:ascii="Calibri" w:eastAsia="Calibri" w:hAnsi="Calibri" w:cs="Calibri"/>
          <w:color w:val="000000" w:themeColor="text1"/>
        </w:rPr>
        <w:t>50</w:t>
      </w:r>
    </w:p>
    <w:p w14:paraId="21BF7C2E" w14:textId="77777777" w:rsidR="004D0D97" w:rsidRDefault="004D0D97" w:rsidP="004D0D97">
      <w:pPr>
        <w:pStyle w:val="ListParagraph"/>
        <w:numPr>
          <w:ilvl w:val="1"/>
          <w:numId w:val="1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Tricia Houstrup – Accounting Internal Auditor</w:t>
      </w:r>
    </w:p>
    <w:p w14:paraId="125C255A" w14:textId="3324F4C3" w:rsidR="004D0D97" w:rsidRDefault="004D0D97" w:rsidP="004D0D97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3:</w:t>
      </w:r>
      <w:r w:rsidR="008C0C87">
        <w:rPr>
          <w:rFonts w:ascii="Calibri" w:eastAsia="Calibri" w:hAnsi="Calibri" w:cs="Calibri"/>
          <w:color w:val="000000" w:themeColor="text1"/>
        </w:rPr>
        <w:t>50</w:t>
      </w:r>
      <w:r>
        <w:rPr>
          <w:rFonts w:ascii="Calibri" w:eastAsia="Calibri" w:hAnsi="Calibri" w:cs="Calibri"/>
          <w:color w:val="000000" w:themeColor="text1"/>
        </w:rPr>
        <w:t>-</w:t>
      </w:r>
      <w:r w:rsidR="008C0C87">
        <w:rPr>
          <w:rFonts w:ascii="Calibri" w:eastAsia="Calibri" w:hAnsi="Calibri" w:cs="Calibri"/>
          <w:color w:val="000000" w:themeColor="text1"/>
        </w:rPr>
        <w:t>4</w:t>
      </w:r>
      <w:r>
        <w:rPr>
          <w:rFonts w:ascii="Calibri" w:eastAsia="Calibri" w:hAnsi="Calibri" w:cs="Calibri"/>
          <w:color w:val="000000" w:themeColor="text1"/>
        </w:rPr>
        <w:t>:</w:t>
      </w:r>
      <w:r w:rsidR="008C0C87">
        <w:rPr>
          <w:rFonts w:ascii="Calibri" w:eastAsia="Calibri" w:hAnsi="Calibri" w:cs="Calibri"/>
          <w:color w:val="000000" w:themeColor="text1"/>
        </w:rPr>
        <w:t>00</w:t>
      </w:r>
    </w:p>
    <w:p w14:paraId="26E9A933" w14:textId="7C7BBAD7" w:rsidR="00A11CFC" w:rsidRDefault="00AB5B1F" w:rsidP="004D0D97">
      <w:pPr>
        <w:pStyle w:val="ListParagraph"/>
        <w:numPr>
          <w:ilvl w:val="1"/>
          <w:numId w:val="1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Eli</w:t>
      </w:r>
      <w:r w:rsidR="00122883">
        <w:rPr>
          <w:rFonts w:ascii="Calibri" w:eastAsia="Calibri" w:hAnsi="Calibri" w:cs="Calibri"/>
          <w:color w:val="000000" w:themeColor="text1"/>
        </w:rPr>
        <w:t xml:space="preserve"> Yoder</w:t>
      </w:r>
      <w:r w:rsidR="007E2620">
        <w:rPr>
          <w:rFonts w:ascii="Calibri" w:eastAsia="Calibri" w:hAnsi="Calibri" w:cs="Calibri"/>
          <w:color w:val="000000" w:themeColor="text1"/>
        </w:rPr>
        <w:t xml:space="preserve"> – GTL Assistant General Manager</w:t>
      </w:r>
    </w:p>
    <w:p w14:paraId="038845BC" w14:textId="63D84F55" w:rsidR="004D0D97" w:rsidRDefault="00090E3F" w:rsidP="004D0D97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4:</w:t>
      </w:r>
      <w:r w:rsidR="000B1DDB">
        <w:rPr>
          <w:rFonts w:ascii="Calibri" w:eastAsia="Calibri" w:hAnsi="Calibri" w:cs="Calibri"/>
          <w:color w:val="000000" w:themeColor="text1"/>
        </w:rPr>
        <w:t>0</w:t>
      </w:r>
      <w:r w:rsidR="008C0C87">
        <w:rPr>
          <w:rFonts w:ascii="Calibri" w:eastAsia="Calibri" w:hAnsi="Calibri" w:cs="Calibri"/>
          <w:color w:val="000000" w:themeColor="text1"/>
        </w:rPr>
        <w:t>0-4:10</w:t>
      </w:r>
    </w:p>
    <w:p w14:paraId="31E724D4" w14:textId="4ABB03A9" w:rsidR="004D0D97" w:rsidRDefault="004D0D97" w:rsidP="004D0D97">
      <w:pPr>
        <w:pStyle w:val="ListParagraph"/>
        <w:numPr>
          <w:ilvl w:val="1"/>
          <w:numId w:val="1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Mindy Huff – IT Business Analyst</w:t>
      </w:r>
    </w:p>
    <w:p w14:paraId="064EF501" w14:textId="03C9F920" w:rsidR="00024DA6" w:rsidRDefault="00024DA6" w:rsidP="00122883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4:</w:t>
      </w:r>
      <w:r w:rsidR="008C0C87">
        <w:rPr>
          <w:rFonts w:ascii="Calibri" w:eastAsia="Calibri" w:hAnsi="Calibri" w:cs="Calibri"/>
          <w:color w:val="000000" w:themeColor="text1"/>
        </w:rPr>
        <w:t>10</w:t>
      </w:r>
      <w:r>
        <w:rPr>
          <w:rFonts w:ascii="Calibri" w:eastAsia="Calibri" w:hAnsi="Calibri" w:cs="Calibri"/>
          <w:color w:val="000000" w:themeColor="text1"/>
        </w:rPr>
        <w:t>-4:</w:t>
      </w:r>
      <w:r w:rsidR="008C0C87">
        <w:rPr>
          <w:rFonts w:ascii="Calibri" w:eastAsia="Calibri" w:hAnsi="Calibri" w:cs="Calibri"/>
          <w:color w:val="000000" w:themeColor="text1"/>
        </w:rPr>
        <w:t>20</w:t>
      </w:r>
    </w:p>
    <w:p w14:paraId="1A0BD0A4" w14:textId="15D0CCD6" w:rsidR="00AB5B1F" w:rsidRDefault="00AB5B1F" w:rsidP="00024DA6">
      <w:pPr>
        <w:pStyle w:val="ListParagraph"/>
        <w:numPr>
          <w:ilvl w:val="1"/>
          <w:numId w:val="1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Amie</w:t>
      </w:r>
      <w:r w:rsidR="00122883">
        <w:rPr>
          <w:rFonts w:ascii="Calibri" w:eastAsia="Calibri" w:hAnsi="Calibri" w:cs="Calibri"/>
          <w:color w:val="000000" w:themeColor="text1"/>
        </w:rPr>
        <w:t xml:space="preserve"> Yoder</w:t>
      </w:r>
      <w:r w:rsidR="007E2620">
        <w:rPr>
          <w:rFonts w:ascii="Calibri" w:eastAsia="Calibri" w:hAnsi="Calibri" w:cs="Calibri"/>
          <w:color w:val="000000" w:themeColor="text1"/>
        </w:rPr>
        <w:t xml:space="preserve"> </w:t>
      </w:r>
      <w:r w:rsidR="002E29EB">
        <w:rPr>
          <w:rFonts w:ascii="Calibri" w:eastAsia="Calibri" w:hAnsi="Calibri" w:cs="Calibri"/>
          <w:color w:val="000000" w:themeColor="text1"/>
        </w:rPr>
        <w:t>–</w:t>
      </w:r>
      <w:r w:rsidR="007E2620">
        <w:rPr>
          <w:rFonts w:ascii="Calibri" w:eastAsia="Calibri" w:hAnsi="Calibri" w:cs="Calibri"/>
          <w:color w:val="000000" w:themeColor="text1"/>
        </w:rPr>
        <w:t xml:space="preserve"> </w:t>
      </w:r>
      <w:r w:rsidR="002E29EB">
        <w:rPr>
          <w:rFonts w:ascii="Calibri" w:eastAsia="Calibri" w:hAnsi="Calibri" w:cs="Calibri"/>
          <w:color w:val="000000" w:themeColor="text1"/>
        </w:rPr>
        <w:t>GL7 Assistant General Manager</w:t>
      </w:r>
    </w:p>
    <w:p w14:paraId="4144D1B2" w14:textId="2FEDA837" w:rsidR="00024DA6" w:rsidRDefault="00024DA6" w:rsidP="00122883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4:</w:t>
      </w:r>
      <w:r w:rsidR="008C0C87">
        <w:rPr>
          <w:rFonts w:ascii="Calibri" w:eastAsia="Calibri" w:hAnsi="Calibri" w:cs="Calibri"/>
          <w:color w:val="000000" w:themeColor="text1"/>
        </w:rPr>
        <w:t>20</w:t>
      </w:r>
      <w:r>
        <w:rPr>
          <w:rFonts w:ascii="Calibri" w:eastAsia="Calibri" w:hAnsi="Calibri" w:cs="Calibri"/>
          <w:color w:val="000000" w:themeColor="text1"/>
        </w:rPr>
        <w:t>-4:</w:t>
      </w:r>
      <w:r w:rsidR="008C0C87">
        <w:rPr>
          <w:rFonts w:ascii="Calibri" w:eastAsia="Calibri" w:hAnsi="Calibri" w:cs="Calibri"/>
          <w:color w:val="000000" w:themeColor="text1"/>
        </w:rPr>
        <w:t>30</w:t>
      </w:r>
    </w:p>
    <w:p w14:paraId="5F7EB791" w14:textId="4142F885" w:rsidR="00AB5B1F" w:rsidRDefault="00AB5B1F" w:rsidP="00024DA6">
      <w:pPr>
        <w:pStyle w:val="ListParagraph"/>
        <w:numPr>
          <w:ilvl w:val="1"/>
          <w:numId w:val="1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Vivian</w:t>
      </w:r>
      <w:r w:rsidR="00122883">
        <w:rPr>
          <w:rFonts w:ascii="Calibri" w:eastAsia="Calibri" w:hAnsi="Calibri" w:cs="Calibri"/>
          <w:color w:val="000000" w:themeColor="text1"/>
        </w:rPr>
        <w:t xml:space="preserve"> Casazza</w:t>
      </w:r>
      <w:r w:rsidR="009C73DF">
        <w:rPr>
          <w:rFonts w:ascii="Calibri" w:eastAsia="Calibri" w:hAnsi="Calibri" w:cs="Calibri"/>
          <w:color w:val="000000" w:themeColor="text1"/>
        </w:rPr>
        <w:t xml:space="preserve"> – Sales Executive Broker</w:t>
      </w:r>
    </w:p>
    <w:p w14:paraId="01D7ED5A" w14:textId="6B30125E" w:rsidR="008C0C87" w:rsidRDefault="008C0C87" w:rsidP="008C0C87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4:30-4:40</w:t>
      </w:r>
    </w:p>
    <w:p w14:paraId="0A85CDBE" w14:textId="1F980897" w:rsidR="008C0C87" w:rsidRDefault="008C0C87" w:rsidP="008C0C87">
      <w:pPr>
        <w:pStyle w:val="ListParagraph"/>
        <w:numPr>
          <w:ilvl w:val="1"/>
          <w:numId w:val="1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Open Q &amp; A</w:t>
      </w:r>
    </w:p>
    <w:p w14:paraId="38DA4AE8" w14:textId="4AB7CA7C" w:rsidR="00A11CFC" w:rsidRDefault="309F6217" w:rsidP="7F36A69D">
      <w:pPr>
        <w:rPr>
          <w:rFonts w:ascii="Calibri" w:eastAsia="Calibri" w:hAnsi="Calibri" w:cs="Calibri"/>
          <w:color w:val="000000" w:themeColor="text1"/>
        </w:rPr>
      </w:pPr>
      <w:r w:rsidRPr="7F36A69D">
        <w:rPr>
          <w:rFonts w:ascii="Calibri" w:eastAsia="Calibri" w:hAnsi="Calibri" w:cs="Calibri"/>
          <w:color w:val="000000" w:themeColor="text1"/>
        </w:rPr>
        <w:t xml:space="preserve">4:40-5:00 Kahoot!  </w:t>
      </w:r>
    </w:p>
    <w:p w14:paraId="29AA537E" w14:textId="27D14613" w:rsidR="00A11CFC" w:rsidRDefault="309F6217" w:rsidP="7F36A69D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color w:val="000000" w:themeColor="text1"/>
        </w:rPr>
      </w:pPr>
      <w:r w:rsidRPr="7F36A69D">
        <w:rPr>
          <w:rFonts w:ascii="Calibri" w:eastAsia="Calibri" w:hAnsi="Calibri" w:cs="Calibri"/>
          <w:color w:val="000000" w:themeColor="text1"/>
        </w:rPr>
        <w:t>Zac</w:t>
      </w:r>
    </w:p>
    <w:p w14:paraId="2C078E63" w14:textId="0ADB2E99" w:rsidR="00A11CFC" w:rsidRDefault="00A11CFC" w:rsidP="7F36A69D"/>
    <w:sectPr w:rsidR="00A11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29EA"/>
    <w:multiLevelType w:val="hybridMultilevel"/>
    <w:tmpl w:val="4106EA88"/>
    <w:lvl w:ilvl="0" w:tplc="E88CE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DA3D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2A2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8AC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2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1437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546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162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1AD0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63966"/>
    <w:multiLevelType w:val="hybridMultilevel"/>
    <w:tmpl w:val="A3D0F870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99451"/>
    <w:multiLevelType w:val="hybridMultilevel"/>
    <w:tmpl w:val="201E9B12"/>
    <w:lvl w:ilvl="0" w:tplc="73FACE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0056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DC8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544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64C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E01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A2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A16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E9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31B67"/>
    <w:multiLevelType w:val="hybridMultilevel"/>
    <w:tmpl w:val="5720FD3E"/>
    <w:lvl w:ilvl="0" w:tplc="D69E250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046A1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7EF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80B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0888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3C9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A31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0EA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4832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4DE02"/>
    <w:multiLevelType w:val="hybridMultilevel"/>
    <w:tmpl w:val="0576EAB4"/>
    <w:lvl w:ilvl="0" w:tplc="BA025D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8223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A6E3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814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E441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B60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B60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C1A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64F5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A3AA6"/>
    <w:multiLevelType w:val="hybridMultilevel"/>
    <w:tmpl w:val="0AF6C5CE"/>
    <w:lvl w:ilvl="0" w:tplc="212A943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1A8B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501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EE68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8A4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7E0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450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3472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F4F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778F6"/>
    <w:multiLevelType w:val="hybridMultilevel"/>
    <w:tmpl w:val="ED2EA2BA"/>
    <w:lvl w:ilvl="0" w:tplc="44FE33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4280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F682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41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28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C2B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A85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D8C7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045F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27AD5"/>
    <w:multiLevelType w:val="hybridMultilevel"/>
    <w:tmpl w:val="CCC082BA"/>
    <w:lvl w:ilvl="0" w:tplc="99C0C6F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9B824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6A5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42A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7C50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B692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A9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962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CA3D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E85D7"/>
    <w:multiLevelType w:val="hybridMultilevel"/>
    <w:tmpl w:val="061A5D6C"/>
    <w:lvl w:ilvl="0" w:tplc="797AC8F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0D6E98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46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B26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9654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884D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944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A2F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486B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034F8"/>
    <w:multiLevelType w:val="hybridMultilevel"/>
    <w:tmpl w:val="2206A684"/>
    <w:lvl w:ilvl="0" w:tplc="A7DAEC6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B90E7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169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E0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66C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108D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701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D687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90C4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A67D9"/>
    <w:multiLevelType w:val="hybridMultilevel"/>
    <w:tmpl w:val="79E01DD0"/>
    <w:lvl w:ilvl="0" w:tplc="0852B62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FA5417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BE7A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8614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C012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9AD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4E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459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54F6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1B384"/>
    <w:multiLevelType w:val="hybridMultilevel"/>
    <w:tmpl w:val="A71ED56E"/>
    <w:lvl w:ilvl="0" w:tplc="9FB219E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E569A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6C9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4B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48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2EFA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AE0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6859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14E4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5FFFA0"/>
    <w:multiLevelType w:val="hybridMultilevel"/>
    <w:tmpl w:val="4436249C"/>
    <w:lvl w:ilvl="0" w:tplc="F71A648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74ED8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6892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72B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661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6E4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28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7E42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A8B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7BC16C"/>
    <w:multiLevelType w:val="hybridMultilevel"/>
    <w:tmpl w:val="F9D4DB78"/>
    <w:lvl w:ilvl="0" w:tplc="3B78D65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3B4C3C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EE5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880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82EA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CAB0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34F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02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281D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158814">
    <w:abstractNumId w:val="3"/>
  </w:num>
  <w:num w:numId="2" w16cid:durableId="1880510066">
    <w:abstractNumId w:val="0"/>
  </w:num>
  <w:num w:numId="3" w16cid:durableId="182209405">
    <w:abstractNumId w:val="8"/>
  </w:num>
  <w:num w:numId="4" w16cid:durableId="491681486">
    <w:abstractNumId w:val="9"/>
  </w:num>
  <w:num w:numId="5" w16cid:durableId="1897474184">
    <w:abstractNumId w:val="5"/>
  </w:num>
  <w:num w:numId="6" w16cid:durableId="608204524">
    <w:abstractNumId w:val="7"/>
  </w:num>
  <w:num w:numId="7" w16cid:durableId="748623410">
    <w:abstractNumId w:val="11"/>
  </w:num>
  <w:num w:numId="8" w16cid:durableId="1947300227">
    <w:abstractNumId w:val="12"/>
  </w:num>
  <w:num w:numId="9" w16cid:durableId="1783189745">
    <w:abstractNumId w:val="13"/>
  </w:num>
  <w:num w:numId="10" w16cid:durableId="854424679">
    <w:abstractNumId w:val="10"/>
  </w:num>
  <w:num w:numId="11" w16cid:durableId="41441981">
    <w:abstractNumId w:val="6"/>
  </w:num>
  <w:num w:numId="12" w16cid:durableId="1877042250">
    <w:abstractNumId w:val="2"/>
  </w:num>
  <w:num w:numId="13" w16cid:durableId="912200763">
    <w:abstractNumId w:val="4"/>
  </w:num>
  <w:num w:numId="14" w16cid:durableId="838738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AwszA2NbC0NDc3tDBX0lEKTi0uzszPAykwqgUAOA3blCwAAAA="/>
  </w:docVars>
  <w:rsids>
    <w:rsidRoot w:val="71261994"/>
    <w:rsid w:val="00024DA6"/>
    <w:rsid w:val="00046F5B"/>
    <w:rsid w:val="00090E3F"/>
    <w:rsid w:val="000B1DDB"/>
    <w:rsid w:val="000B1FD7"/>
    <w:rsid w:val="00122883"/>
    <w:rsid w:val="00283992"/>
    <w:rsid w:val="002C5548"/>
    <w:rsid w:val="002E29EB"/>
    <w:rsid w:val="00380D9C"/>
    <w:rsid w:val="004D0D97"/>
    <w:rsid w:val="00557366"/>
    <w:rsid w:val="007073A1"/>
    <w:rsid w:val="0072022F"/>
    <w:rsid w:val="007E2620"/>
    <w:rsid w:val="008C0C87"/>
    <w:rsid w:val="00992E5D"/>
    <w:rsid w:val="009C73DF"/>
    <w:rsid w:val="009E0E58"/>
    <w:rsid w:val="00A11CFC"/>
    <w:rsid w:val="00AB5B1F"/>
    <w:rsid w:val="00B91AD8"/>
    <w:rsid w:val="309F6217"/>
    <w:rsid w:val="60828815"/>
    <w:rsid w:val="6432D302"/>
    <w:rsid w:val="71261994"/>
    <w:rsid w:val="7F36A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61994"/>
  <w15:chartTrackingRefBased/>
  <w15:docId w15:val="{CFF6F3C3-25F2-4EBF-8DD8-3EE3BC52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9BFA3D5AD4B4B9F2095E6F6F92876" ma:contentTypeVersion="14" ma:contentTypeDescription="Create a new document." ma:contentTypeScope="" ma:versionID="a8af7e318ce133dd7f42f27515fff15e">
  <xsd:schema xmlns:xsd="http://www.w3.org/2001/XMLSchema" xmlns:xs="http://www.w3.org/2001/XMLSchema" xmlns:p="http://schemas.microsoft.com/office/2006/metadata/properties" xmlns:ns2="5c9b62b9-4a84-4ad6-822f-5f00548694e3" xmlns:ns3="89731625-5f40-4f1e-a117-60a4834e2bc6" targetNamespace="http://schemas.microsoft.com/office/2006/metadata/properties" ma:root="true" ma:fieldsID="46e19b9db4a4af5558a6a3a8e26f1ec5" ns2:_="" ns3:_="">
    <xsd:import namespace="5c9b62b9-4a84-4ad6-822f-5f00548694e3"/>
    <xsd:import namespace="89731625-5f40-4f1e-a117-60a4834e2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b62b9-4a84-4ad6-822f-5f0054869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6da9280-58d2-44f9-94e0-9e832556e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31625-5f40-4f1e-a117-60a4834e2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1ea529-4b78-4945-b56a-9297004ae1d6}" ma:internalName="TaxCatchAll" ma:showField="CatchAllData" ma:web="89731625-5f40-4f1e-a117-60a4834e2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b62b9-4a84-4ad6-822f-5f00548694e3">
      <Terms xmlns="http://schemas.microsoft.com/office/infopath/2007/PartnerControls"/>
    </lcf76f155ced4ddcb4097134ff3c332f>
    <TaxCatchAll xmlns="89731625-5f40-4f1e-a117-60a4834e2b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4172F2-7304-4B31-8E2B-A3ABC1D0E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b62b9-4a84-4ad6-822f-5f00548694e3"/>
    <ds:schemaRef ds:uri="89731625-5f40-4f1e-a117-60a4834e2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F7F8A7-0D87-4871-A000-C23CEC362853}">
  <ds:schemaRefs>
    <ds:schemaRef ds:uri="http://schemas.microsoft.com/office/2006/metadata/properties"/>
    <ds:schemaRef ds:uri="http://schemas.microsoft.com/office/infopath/2007/PartnerControls"/>
    <ds:schemaRef ds:uri="5c9b62b9-4a84-4ad6-822f-5f00548694e3"/>
    <ds:schemaRef ds:uri="89731625-5f40-4f1e-a117-60a4834e2bc6"/>
  </ds:schemaRefs>
</ds:datastoreItem>
</file>

<file path=customXml/itemProps3.xml><?xml version="1.0" encoding="utf-8"?>
<ds:datastoreItem xmlns:ds="http://schemas.openxmlformats.org/officeDocument/2006/customXml" ds:itemID="{70EB17AD-489E-403E-8F4F-3D0E6C3DF5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Hanson</dc:creator>
  <cp:keywords/>
  <dc:description/>
  <cp:lastModifiedBy>Becca Clark</cp:lastModifiedBy>
  <cp:revision>2</cp:revision>
  <dcterms:created xsi:type="dcterms:W3CDTF">2023-08-31T16:52:00Z</dcterms:created>
  <dcterms:modified xsi:type="dcterms:W3CDTF">2023-08-31T16:52:00Z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0x010100B719BFA3D5AD4B4B9F2095E6F6F92876</vt:lpwstr>
  </property>
  <property fmtid="{D5CDD505-2E9C-101B-9397-08002B2CF9AE}" pid="3" name="MediaServiceImageTags">
    <vt:lpwstr/>
  </property>
</Properties>
</file>